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C0FB" w14:textId="77777777" w:rsidR="004D301E" w:rsidRDefault="004D301E" w:rsidP="007A00A5">
      <w:pPr>
        <w:jc w:val="center"/>
        <w:rPr>
          <w:rFonts w:ascii="Times New Roman" w:hAnsi="Times New Roman" w:cs="Times New Roman"/>
          <w:b/>
        </w:rPr>
      </w:pPr>
    </w:p>
    <w:p w14:paraId="149B58E5" w14:textId="77777777" w:rsidR="004D301E" w:rsidRDefault="004D301E" w:rsidP="007A00A5">
      <w:pPr>
        <w:jc w:val="center"/>
        <w:rPr>
          <w:rFonts w:ascii="Times New Roman" w:hAnsi="Times New Roman" w:cs="Times New Roman"/>
          <w:b/>
        </w:rPr>
      </w:pPr>
    </w:p>
    <w:p w14:paraId="153F30A8" w14:textId="39519B48" w:rsidR="00BF551C" w:rsidRPr="00115DE7" w:rsidRDefault="004D301E" w:rsidP="007A0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INSTRUMENTATION</w:t>
      </w:r>
      <w:r w:rsidR="00E536DD">
        <w:rPr>
          <w:rFonts w:ascii="Times New Roman" w:hAnsi="Times New Roman" w:cs="Times New Roman"/>
          <w:b/>
        </w:rPr>
        <w:t xml:space="preserve"> SENTENCE</w:t>
      </w:r>
      <w:r w:rsidR="007A00A5">
        <w:rPr>
          <w:rFonts w:ascii="Times New Roman" w:hAnsi="Times New Roman" w:cs="Times New Roman"/>
          <w:b/>
        </w:rPr>
        <w:t xml:space="preserve"> TEMPLATE</w:t>
      </w:r>
    </w:p>
    <w:p w14:paraId="343A4DE3" w14:textId="77777777" w:rsidR="00BF551C" w:rsidRPr="00115DE7" w:rsidRDefault="00BF551C" w:rsidP="00BF551C">
      <w:pPr>
        <w:pStyle w:val="ListParagraph"/>
        <w:rPr>
          <w:rFonts w:ascii="Times New Roman" w:hAnsi="Times New Roman" w:cs="Times New Roman"/>
        </w:rPr>
      </w:pPr>
    </w:p>
    <w:p w14:paraId="3BCAC16D" w14:textId="43F548EF" w:rsidR="00BF551C" w:rsidRPr="00115DE7" w:rsidRDefault="00E536DD" w:rsidP="007A0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359D1">
        <w:rPr>
          <w:rFonts w:ascii="Times New Roman" w:hAnsi="Times New Roman" w:cs="Times New Roman"/>
        </w:rPr>
        <w:t xml:space="preserve">music is played by </w:t>
      </w:r>
      <w:r w:rsidR="00C75BC1">
        <w:rPr>
          <w:rFonts w:ascii="Times New Roman" w:hAnsi="Times New Roman" w:cs="Times New Roman"/>
        </w:rPr>
        <w:t xml:space="preserve">the </w:t>
      </w:r>
      <w:r w:rsidR="00701B7B">
        <w:rPr>
          <w:rFonts w:ascii="Times New Roman" w:hAnsi="Times New Roman" w:cs="Times New Roman"/>
        </w:rPr>
        <w:t>____</w:t>
      </w:r>
      <w:r w:rsidR="007E7947">
        <w:rPr>
          <w:rFonts w:ascii="Times New Roman" w:hAnsi="Times New Roman" w:cs="Times New Roman"/>
        </w:rPr>
        <w:t>____</w:t>
      </w:r>
      <w:r w:rsidR="00C75BC1">
        <w:rPr>
          <w:rFonts w:ascii="Times New Roman" w:hAnsi="Times New Roman" w:cs="Times New Roman"/>
        </w:rPr>
        <w:t xml:space="preserve">___ </w:t>
      </w:r>
      <w:r w:rsidR="00701B7B">
        <w:rPr>
          <w:rFonts w:ascii="Times New Roman" w:hAnsi="Times New Roman" w:cs="Times New Roman"/>
        </w:rPr>
        <w:t>(</w:t>
      </w:r>
      <w:r w:rsidR="004D301E">
        <w:rPr>
          <w:rFonts w:ascii="Times New Roman" w:hAnsi="Times New Roman" w:cs="Times New Roman"/>
        </w:rPr>
        <w:t>voice(s) and/or instruments)</w:t>
      </w:r>
      <w:r w:rsidR="00C75BC1">
        <w:rPr>
          <w:rFonts w:ascii="Times New Roman" w:hAnsi="Times New Roman" w:cs="Times New Roman"/>
        </w:rPr>
        <w:t>.</w:t>
      </w:r>
    </w:p>
    <w:p w14:paraId="6C6B42C5" w14:textId="77777777" w:rsidR="00BF551C" w:rsidRPr="00115DE7" w:rsidRDefault="00BF551C" w:rsidP="007A00A5">
      <w:pPr>
        <w:jc w:val="center"/>
        <w:rPr>
          <w:rFonts w:ascii="Times New Roman" w:hAnsi="Times New Roman" w:cs="Times New Roman"/>
        </w:rPr>
      </w:pPr>
    </w:p>
    <w:p w14:paraId="088E3300" w14:textId="77777777" w:rsidR="007E7947" w:rsidRPr="00A31002" w:rsidRDefault="007E7947" w:rsidP="007E7947">
      <w:pPr>
        <w:jc w:val="center"/>
        <w:rPr>
          <w:rFonts w:ascii="Times New Roman" w:hAnsi="Times New Roman" w:cs="Times New Roman"/>
          <w:b/>
        </w:rPr>
      </w:pPr>
      <w:r w:rsidRPr="00A31002">
        <w:rPr>
          <w:rFonts w:ascii="Times New Roman" w:hAnsi="Times New Roman" w:cs="Times New Roman"/>
          <w:b/>
        </w:rPr>
        <w:t xml:space="preserve">Now rewrite the above sentence: </w:t>
      </w:r>
    </w:p>
    <w:p w14:paraId="524746EA" w14:textId="77777777" w:rsidR="007E7947" w:rsidRDefault="007E7947" w:rsidP="007E7947">
      <w:pPr>
        <w:jc w:val="center"/>
        <w:rPr>
          <w:rFonts w:ascii="Times New Roman" w:hAnsi="Times New Roman" w:cs="Times New Roman"/>
        </w:rPr>
      </w:pPr>
    </w:p>
    <w:p w14:paraId="13785687" w14:textId="77777777" w:rsidR="007E7947" w:rsidRPr="00115DE7" w:rsidRDefault="007E7947" w:rsidP="007E7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2D90194A" w14:textId="77777777" w:rsidR="00BE0345" w:rsidRPr="00115DE7" w:rsidRDefault="00BE0345" w:rsidP="00DF6775">
      <w:pPr>
        <w:rPr>
          <w:rFonts w:ascii="Times New Roman" w:hAnsi="Times New Roman" w:cs="Times New Roman"/>
          <w:b/>
          <w:i/>
        </w:rPr>
      </w:pPr>
    </w:p>
    <w:p w14:paraId="30DC1AB2" w14:textId="77777777" w:rsidR="00C75BC1" w:rsidRDefault="00C75BC1" w:rsidP="000B6412">
      <w:pPr>
        <w:jc w:val="center"/>
        <w:rPr>
          <w:rFonts w:ascii="Times New Roman" w:hAnsi="Times New Roman" w:cs="Times New Roman"/>
          <w:b/>
        </w:rPr>
      </w:pPr>
    </w:p>
    <w:p w14:paraId="26ADF866" w14:textId="77777777" w:rsidR="004D301E" w:rsidRDefault="004D301E" w:rsidP="000B6412">
      <w:pPr>
        <w:jc w:val="center"/>
        <w:rPr>
          <w:rFonts w:ascii="Times New Roman" w:hAnsi="Times New Roman" w:cs="Times New Roman"/>
          <w:b/>
        </w:rPr>
      </w:pPr>
    </w:p>
    <w:p w14:paraId="76040A41" w14:textId="38808757" w:rsidR="00E62409" w:rsidRPr="00115DE7" w:rsidRDefault="0021247E" w:rsidP="000B6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INSTRUMENTATION</w:t>
      </w:r>
      <w:r w:rsidR="00E536DD">
        <w:rPr>
          <w:rFonts w:ascii="Times New Roman" w:hAnsi="Times New Roman" w:cs="Times New Roman"/>
          <w:b/>
        </w:rPr>
        <w:t xml:space="preserve"> SENTENCE</w:t>
      </w:r>
      <w:r w:rsidR="00E62409" w:rsidRPr="00115DE7">
        <w:rPr>
          <w:rFonts w:ascii="Times New Roman" w:hAnsi="Times New Roman" w:cs="Times New Roman"/>
          <w:b/>
        </w:rPr>
        <w:t xml:space="preserve"> </w:t>
      </w:r>
      <w:r w:rsidR="007A00A5">
        <w:rPr>
          <w:rFonts w:ascii="Times New Roman" w:hAnsi="Times New Roman" w:cs="Times New Roman"/>
          <w:b/>
        </w:rPr>
        <w:t>RUBRIC</w:t>
      </w:r>
    </w:p>
    <w:p w14:paraId="16B1AED1" w14:textId="77777777" w:rsidR="00D7515E" w:rsidRPr="00115DE7" w:rsidRDefault="00D7515E" w:rsidP="00DF6775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50"/>
        <w:gridCol w:w="2700"/>
        <w:gridCol w:w="2898"/>
      </w:tblGrid>
      <w:tr w:rsidR="000B6412" w:rsidRPr="000B6412" w14:paraId="59315D0F" w14:textId="77777777" w:rsidTr="004D301E">
        <w:trPr>
          <w:jc w:val="center"/>
        </w:trPr>
        <w:tc>
          <w:tcPr>
            <w:tcW w:w="3150" w:type="dxa"/>
          </w:tcPr>
          <w:p w14:paraId="3C997F5A" w14:textId="77777777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4FD6531E" w14:textId="17CD5DF0" w:rsidR="00500FCD" w:rsidRPr="00C95CD4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CD4">
              <w:rPr>
                <w:rFonts w:ascii="Times New Roman" w:hAnsi="Times New Roman" w:cs="Times New Roman"/>
                <w:b/>
              </w:rPr>
              <w:t>I got it!</w:t>
            </w:r>
          </w:p>
        </w:tc>
        <w:tc>
          <w:tcPr>
            <w:tcW w:w="2898" w:type="dxa"/>
          </w:tcPr>
          <w:p w14:paraId="6C3F7326" w14:textId="2AB815F1" w:rsidR="00500FCD" w:rsidRPr="00C95CD4" w:rsidRDefault="00500FCD" w:rsidP="007F1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CD4">
              <w:rPr>
                <w:rFonts w:ascii="Times New Roman" w:hAnsi="Times New Roman" w:cs="Times New Roman"/>
                <w:b/>
              </w:rPr>
              <w:t>I’m still working on it!</w:t>
            </w:r>
          </w:p>
        </w:tc>
      </w:tr>
      <w:tr w:rsidR="000B6412" w:rsidRPr="000B6412" w14:paraId="5E61554C" w14:textId="77777777" w:rsidTr="004D301E">
        <w:trPr>
          <w:trHeight w:val="1349"/>
          <w:jc w:val="center"/>
        </w:trPr>
        <w:tc>
          <w:tcPr>
            <w:tcW w:w="3150" w:type="dxa"/>
          </w:tcPr>
          <w:p w14:paraId="3D333362" w14:textId="461A3365" w:rsidR="00E52C57" w:rsidRPr="000B6412" w:rsidRDefault="00E52C57" w:rsidP="00A31002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</w:t>
            </w:r>
            <w:r w:rsidR="00A31002">
              <w:rPr>
                <w:rFonts w:ascii="Times New Roman" w:eastAsia="Times New Roman" w:hAnsi="Times New Roman" w:cs="Times New Roman"/>
              </w:rPr>
              <w:t>accurately identified</w:t>
            </w:r>
            <w:r w:rsidR="00E536DD">
              <w:rPr>
                <w:rFonts w:ascii="Times New Roman" w:eastAsia="Times New Roman" w:hAnsi="Times New Roman" w:cs="Times New Roman"/>
              </w:rPr>
              <w:t xml:space="preserve"> </w:t>
            </w:r>
            <w:r w:rsidR="00A31002">
              <w:rPr>
                <w:rFonts w:ascii="Times New Roman" w:eastAsia="Times New Roman" w:hAnsi="Times New Roman" w:cs="Times New Roman"/>
              </w:rPr>
              <w:t xml:space="preserve">the music’s </w:t>
            </w:r>
            <w:r w:rsidR="004D301E" w:rsidRPr="004D301E">
              <w:rPr>
                <w:rFonts w:ascii="Times New Roman" w:eastAsia="Times New Roman" w:hAnsi="Times New Roman" w:cs="Times New Roman"/>
                <w:color w:val="0000FF"/>
              </w:rPr>
              <w:t>voices and/or instruments</w:t>
            </w:r>
            <w:r w:rsidR="00A310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14:paraId="65776E9F" w14:textId="77777777" w:rsidR="000B6412" w:rsidRPr="00C95CD4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56758394" w14:textId="77777777" w:rsidR="000B6412" w:rsidRPr="00C95CD4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7046FA56" w14:textId="601546AF" w:rsidR="00E52C57" w:rsidRPr="00C95CD4" w:rsidRDefault="000B6412" w:rsidP="004359D1">
            <w:pPr>
              <w:rPr>
                <w:rFonts w:ascii="Times New Roman" w:hAnsi="Times New Roman" w:cs="Times New Roman"/>
                <w:i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proofErr w:type="gramStart"/>
            <w:r w:rsidR="00E536DD" w:rsidRPr="00C95CD4">
              <w:rPr>
                <w:rFonts w:ascii="Times New Roman" w:hAnsi="Times New Roman" w:cs="Times New Roman"/>
                <w:i/>
              </w:rPr>
              <w:t>The</w:t>
            </w:r>
            <w:r w:rsidR="00C75BC1" w:rsidRPr="00C95CD4">
              <w:rPr>
                <w:rFonts w:ascii="Times New Roman" w:hAnsi="Times New Roman" w:cs="Times New Roman"/>
                <w:i/>
              </w:rPr>
              <w:t xml:space="preserve"> </w:t>
            </w:r>
            <w:r w:rsidR="004359D1">
              <w:rPr>
                <w:rFonts w:ascii="Times New Roman" w:hAnsi="Times New Roman" w:cs="Times New Roman"/>
                <w:i/>
              </w:rPr>
              <w:t>music is played by</w:t>
            </w:r>
            <w:r w:rsidR="00C75BC1" w:rsidRPr="00C95CD4">
              <w:rPr>
                <w:rFonts w:ascii="Times New Roman" w:hAnsi="Times New Roman" w:cs="Times New Roman"/>
                <w:i/>
              </w:rPr>
              <w:t xml:space="preserve"> </w:t>
            </w:r>
            <w:r w:rsidR="00EB2E18">
              <w:rPr>
                <w:rFonts w:ascii="Times New Roman" w:hAnsi="Times New Roman" w:cs="Times New Roman"/>
                <w:i/>
              </w:rPr>
              <w:t xml:space="preserve">the </w:t>
            </w:r>
            <w:r w:rsidR="00EB2E18">
              <w:rPr>
                <w:rFonts w:ascii="Times New Roman" w:hAnsi="Times New Roman" w:cs="Times New Roman"/>
                <w:i/>
                <w:color w:val="0000FF"/>
              </w:rPr>
              <w:t>orchestra</w:t>
            </w:r>
            <w:proofErr w:type="gramEnd"/>
            <w:r w:rsidR="00701B7B" w:rsidRPr="00C95CD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898" w:type="dxa"/>
          </w:tcPr>
          <w:p w14:paraId="2BCB8AFD" w14:textId="77777777" w:rsidR="00D42AEB" w:rsidRPr="00C95CD4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5E1DB69F" w14:textId="77777777" w:rsidR="000B6412" w:rsidRPr="00C95CD4" w:rsidRDefault="000B6412" w:rsidP="00D42AEB">
            <w:pPr>
              <w:rPr>
                <w:rFonts w:ascii="Times New Roman" w:hAnsi="Times New Roman" w:cs="Times New Roman"/>
                <w:i/>
              </w:rPr>
            </w:pPr>
          </w:p>
          <w:p w14:paraId="6DFEADE0" w14:textId="3B7B2173" w:rsidR="00E52C57" w:rsidRPr="00C95CD4" w:rsidRDefault="00A31002" w:rsidP="00A31002">
            <w:pPr>
              <w:rPr>
                <w:rFonts w:ascii="Times New Roman" w:hAnsi="Times New Roman" w:cs="Times New Roman"/>
                <w:i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proofErr w:type="gramStart"/>
            <w:r w:rsidRPr="00C95CD4">
              <w:rPr>
                <w:rFonts w:ascii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hAnsi="Times New Roman" w:cs="Times New Roman"/>
                <w:i/>
              </w:rPr>
              <w:t>music is played by</w:t>
            </w:r>
            <w:r w:rsidRPr="00C95CD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</w:t>
            </w:r>
            <w:r w:rsidRPr="00A31002">
              <w:rPr>
                <w:rFonts w:ascii="Times New Roman" w:hAnsi="Times New Roman" w:cs="Times New Roman"/>
                <w:i/>
              </w:rPr>
              <w:t xml:space="preserve"> </w:t>
            </w:r>
            <w:r w:rsidRPr="00A31002">
              <w:rPr>
                <w:rFonts w:ascii="Times New Roman" w:hAnsi="Times New Roman" w:cs="Times New Roman"/>
                <w:i/>
              </w:rPr>
              <w:t>instruments</w:t>
            </w:r>
            <w:proofErr w:type="gramEnd"/>
            <w:r w:rsidRPr="00C95CD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B6412" w:rsidRPr="000B6412" w14:paraId="5ECED1BE" w14:textId="77777777" w:rsidTr="004D301E">
        <w:trPr>
          <w:jc w:val="center"/>
        </w:trPr>
        <w:tc>
          <w:tcPr>
            <w:tcW w:w="3150" w:type="dxa"/>
          </w:tcPr>
          <w:p w14:paraId="051B4103" w14:textId="43BF8241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spelled my words correctly or circled them if I wasn’t sure.</w:t>
            </w:r>
          </w:p>
        </w:tc>
        <w:tc>
          <w:tcPr>
            <w:tcW w:w="2700" w:type="dxa"/>
          </w:tcPr>
          <w:p w14:paraId="1FB9E5A9" w14:textId="77777777" w:rsidR="000B6412" w:rsidRPr="00A3100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39AC5A0A" w14:textId="77777777" w:rsidR="000B6412" w:rsidRPr="00A3100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0199CDD6" w14:textId="6EA12F6A" w:rsidR="00E52C57" w:rsidRPr="00A31002" w:rsidRDefault="000B6412" w:rsidP="00F813FC">
            <w:pPr>
              <w:rPr>
                <w:rFonts w:ascii="Times New Roman" w:hAnsi="Times New Roman" w:cs="Times New Roman"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</w:t>
            </w:r>
            <w:r w:rsidR="00EB2E18" w:rsidRPr="00A31002">
              <w:rPr>
                <w:rFonts w:ascii="Times New Roman" w:hAnsi="Times New Roman" w:cs="Times New Roman"/>
                <w:i/>
              </w:rPr>
              <w:t xml:space="preserve">The jubilant feeling </w:t>
            </w:r>
            <w:r w:rsidR="007972E9" w:rsidRPr="00A31002">
              <w:rPr>
                <w:rFonts w:ascii="Times New Roman" w:hAnsi="Times New Roman" w:cs="Times New Roman"/>
                <w:i/>
              </w:rPr>
              <w:t xml:space="preserve">comes from </w:t>
            </w:r>
            <w:r w:rsidR="00EB2E18" w:rsidRPr="00A31002">
              <w:rPr>
                <w:rFonts w:ascii="Times New Roman" w:hAnsi="Times New Roman" w:cs="Times New Roman"/>
                <w:i/>
              </w:rPr>
              <w:t>the orchestra.</w:t>
            </w:r>
          </w:p>
        </w:tc>
        <w:tc>
          <w:tcPr>
            <w:tcW w:w="2898" w:type="dxa"/>
          </w:tcPr>
          <w:p w14:paraId="2108F547" w14:textId="77777777" w:rsidR="00D42AEB" w:rsidRPr="00A3100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C734B55" w14:textId="77777777" w:rsidR="000B6412" w:rsidRPr="00A31002" w:rsidRDefault="000B6412" w:rsidP="000B6412">
            <w:pPr>
              <w:rPr>
                <w:rFonts w:ascii="Times New Roman" w:hAnsi="Times New Roman" w:cs="Times New Roman"/>
                <w:i/>
              </w:rPr>
            </w:pPr>
          </w:p>
          <w:p w14:paraId="047A31A2" w14:textId="35C10EF6" w:rsidR="00E52C57" w:rsidRPr="00A31002" w:rsidRDefault="00A31002" w:rsidP="000B6412">
            <w:pPr>
              <w:rPr>
                <w:rFonts w:ascii="Times New Roman" w:hAnsi="Times New Roman" w:cs="Times New Roman"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The jubilant feeling comes from 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orchi</w:t>
            </w:r>
            <w:r w:rsidRPr="00A31002">
              <w:rPr>
                <w:rFonts w:ascii="Times New Roman" w:hAnsi="Times New Roman" w:cs="Times New Roman"/>
                <w:i/>
              </w:rPr>
              <w:t>stra</w:t>
            </w:r>
            <w:proofErr w:type="spellEnd"/>
            <w:r w:rsidRPr="00A3100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B6412" w:rsidRPr="000B6412" w14:paraId="1BCC385E" w14:textId="77777777" w:rsidTr="004D301E">
        <w:trPr>
          <w:jc w:val="center"/>
        </w:trPr>
        <w:tc>
          <w:tcPr>
            <w:tcW w:w="3150" w:type="dxa"/>
          </w:tcPr>
          <w:p w14:paraId="3BB019C5" w14:textId="7734DE55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used </w:t>
            </w:r>
            <w:r w:rsidR="00701B7B" w:rsidRPr="008312C2">
              <w:rPr>
                <w:rFonts w:ascii="Times New Roman" w:eastAsia="Times New Roman" w:hAnsi="Times New Roman" w:cs="Times New Roman"/>
                <w:highlight w:val="yellow"/>
              </w:rPr>
              <w:t>correct punctuation.</w:t>
            </w:r>
          </w:p>
        </w:tc>
        <w:tc>
          <w:tcPr>
            <w:tcW w:w="2700" w:type="dxa"/>
          </w:tcPr>
          <w:p w14:paraId="2406FCB7" w14:textId="77777777" w:rsidR="00E52C57" w:rsidRPr="00A31002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143155EF" w14:textId="77777777" w:rsidR="003B146F" w:rsidRPr="00A31002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DD97082" w14:textId="29BB4CBA" w:rsidR="000B6412" w:rsidRPr="00A31002" w:rsidRDefault="000B6412" w:rsidP="00DF6775">
            <w:pPr>
              <w:rPr>
                <w:rFonts w:ascii="Times New Roman" w:hAnsi="Times New Roman" w:cs="Times New Roman"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</w:t>
            </w:r>
            <w:r w:rsidR="00EB2E18" w:rsidRPr="00A31002">
              <w:rPr>
                <w:rFonts w:ascii="Times New Roman" w:hAnsi="Times New Roman" w:cs="Times New Roman"/>
                <w:i/>
              </w:rPr>
              <w:t xml:space="preserve">The jubilant feeling </w:t>
            </w:r>
            <w:r w:rsidR="007972E9" w:rsidRPr="00A31002">
              <w:rPr>
                <w:rFonts w:ascii="Times New Roman" w:hAnsi="Times New Roman" w:cs="Times New Roman"/>
                <w:i/>
              </w:rPr>
              <w:t xml:space="preserve">comes from </w:t>
            </w:r>
            <w:r w:rsidR="00EB2E18" w:rsidRPr="00A31002">
              <w:rPr>
                <w:rFonts w:ascii="Times New Roman" w:hAnsi="Times New Roman" w:cs="Times New Roman"/>
                <w:i/>
              </w:rPr>
              <w:t>the orchestra</w:t>
            </w:r>
            <w:r w:rsidR="00EB2E18" w:rsidRPr="00A31002">
              <w:rPr>
                <w:rFonts w:ascii="Times New Roman" w:hAnsi="Times New Roman" w:cs="Times New Roman"/>
                <w:i/>
                <w:highlight w:val="yellow"/>
              </w:rPr>
              <w:t>.</w:t>
            </w:r>
          </w:p>
        </w:tc>
        <w:tc>
          <w:tcPr>
            <w:tcW w:w="2898" w:type="dxa"/>
          </w:tcPr>
          <w:p w14:paraId="6FB65FFC" w14:textId="77777777" w:rsidR="00D42AEB" w:rsidRPr="00A3100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BD0C066" w14:textId="77777777" w:rsidR="003B146F" w:rsidRPr="00A31002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BE122E" w14:textId="2409DE41" w:rsidR="00E52C57" w:rsidRPr="00A31002" w:rsidRDefault="00A31002" w:rsidP="00DA38A2">
            <w:pPr>
              <w:rPr>
                <w:rFonts w:ascii="Times New Roman" w:hAnsi="Times New Roman" w:cs="Times New Roman"/>
                <w:i/>
              </w:rPr>
            </w:pPr>
            <w:r w:rsidRPr="00A31002">
              <w:rPr>
                <w:rFonts w:ascii="Times New Roman" w:hAnsi="Times New Roman" w:cs="Times New Roman"/>
                <w:i/>
              </w:rPr>
              <w:t>Example: The jubilant feeling comes from the orchestra</w:t>
            </w:r>
          </w:p>
        </w:tc>
      </w:tr>
      <w:tr w:rsidR="000B6412" w:rsidRPr="000B6412" w14:paraId="00305561" w14:textId="77777777" w:rsidTr="004D301E">
        <w:trPr>
          <w:jc w:val="center"/>
        </w:trPr>
        <w:tc>
          <w:tcPr>
            <w:tcW w:w="3150" w:type="dxa"/>
          </w:tcPr>
          <w:p w14:paraId="2C7BCDA4" w14:textId="399AAC23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</w:t>
            </w:r>
            <w:r w:rsidR="00701B7B" w:rsidRPr="000B6412">
              <w:rPr>
                <w:rFonts w:ascii="Times New Roman" w:eastAsia="Times New Roman" w:hAnsi="Times New Roman" w:cs="Times New Roman"/>
              </w:rPr>
              <w:t xml:space="preserve"> </w:t>
            </w:r>
            <w:r w:rsidR="00701B7B" w:rsidRPr="008312C2">
              <w:rPr>
                <w:rFonts w:ascii="Times New Roman" w:eastAsia="Times New Roman" w:hAnsi="Times New Roman" w:cs="Times New Roman"/>
                <w:highlight w:val="lightGray"/>
              </w:rPr>
              <w:t>capitalized</w:t>
            </w:r>
            <w:r w:rsidR="00701B7B" w:rsidRPr="000B6412">
              <w:rPr>
                <w:rFonts w:ascii="Times New Roman" w:eastAsia="Times New Roman" w:hAnsi="Times New Roman" w:cs="Times New Roman"/>
              </w:rPr>
              <w:t xml:space="preserve"> </w:t>
            </w:r>
            <w:r w:rsidRPr="000B6412">
              <w:rPr>
                <w:rFonts w:ascii="Times New Roman" w:eastAsia="Times New Roman" w:hAnsi="Times New Roman" w:cs="Times New Roman"/>
              </w:rPr>
              <w:t>the first word</w:t>
            </w:r>
            <w:r w:rsidR="00DA38A2">
              <w:rPr>
                <w:rFonts w:ascii="Times New Roman" w:eastAsia="Times New Roman" w:hAnsi="Times New Roman" w:cs="Times New Roman"/>
              </w:rPr>
              <w:t xml:space="preserve"> of each sentence.</w:t>
            </w:r>
          </w:p>
        </w:tc>
        <w:tc>
          <w:tcPr>
            <w:tcW w:w="2700" w:type="dxa"/>
          </w:tcPr>
          <w:p w14:paraId="62EC676A" w14:textId="77777777" w:rsidR="00E52C57" w:rsidRPr="00A31002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43BA6A05" w14:textId="77777777" w:rsidR="003B146F" w:rsidRPr="00A31002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248CD0D7" w14:textId="424F1CEA" w:rsidR="000B6412" w:rsidRPr="00A31002" w:rsidRDefault="000B6412" w:rsidP="00DF6775">
            <w:pPr>
              <w:rPr>
                <w:rFonts w:ascii="Times New Roman" w:hAnsi="Times New Roman" w:cs="Times New Roman"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</w:t>
            </w:r>
            <w:r w:rsidR="00EB2E18" w:rsidRPr="00A31002">
              <w:rPr>
                <w:rFonts w:ascii="Times New Roman" w:hAnsi="Times New Roman" w:cs="Times New Roman"/>
                <w:i/>
                <w:highlight w:val="lightGray"/>
              </w:rPr>
              <w:t>T</w:t>
            </w:r>
            <w:r w:rsidR="00EB2E18" w:rsidRPr="00A31002">
              <w:rPr>
                <w:rFonts w:ascii="Times New Roman" w:hAnsi="Times New Roman" w:cs="Times New Roman"/>
                <w:i/>
              </w:rPr>
              <w:t xml:space="preserve">he jubilant feeling </w:t>
            </w:r>
            <w:r w:rsidR="007972E9" w:rsidRPr="00A31002">
              <w:rPr>
                <w:rFonts w:ascii="Times New Roman" w:hAnsi="Times New Roman" w:cs="Times New Roman"/>
                <w:i/>
              </w:rPr>
              <w:t xml:space="preserve">comes from </w:t>
            </w:r>
            <w:r w:rsidR="00EB2E18" w:rsidRPr="00A31002">
              <w:rPr>
                <w:rFonts w:ascii="Times New Roman" w:hAnsi="Times New Roman" w:cs="Times New Roman"/>
                <w:i/>
              </w:rPr>
              <w:t>the orchestra.</w:t>
            </w:r>
          </w:p>
        </w:tc>
        <w:tc>
          <w:tcPr>
            <w:tcW w:w="2898" w:type="dxa"/>
          </w:tcPr>
          <w:p w14:paraId="428D336B" w14:textId="77777777" w:rsidR="00D42AEB" w:rsidRPr="00A3100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13F7FDD0" w14:textId="77777777" w:rsidR="003B146F" w:rsidRPr="00A31002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348DCA" w14:textId="7961A750" w:rsidR="00E52C57" w:rsidRPr="00A31002" w:rsidRDefault="00A31002" w:rsidP="000B6412">
            <w:pPr>
              <w:rPr>
                <w:rFonts w:ascii="Times New Roman" w:hAnsi="Times New Roman" w:cs="Times New Roman"/>
                <w:i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</w:t>
            </w:r>
            <w:r w:rsidRPr="00A31002">
              <w:rPr>
                <w:rFonts w:ascii="Times New Roman" w:hAnsi="Times New Roman" w:cs="Times New Roman"/>
                <w:i/>
              </w:rPr>
              <w:t>t</w:t>
            </w:r>
            <w:r w:rsidRPr="00A31002">
              <w:rPr>
                <w:rFonts w:ascii="Times New Roman" w:hAnsi="Times New Roman" w:cs="Times New Roman"/>
                <w:i/>
              </w:rPr>
              <w:t>he jubilant feeling comes from the orchestra.</w:t>
            </w:r>
          </w:p>
        </w:tc>
      </w:tr>
      <w:tr w:rsidR="000B6412" w:rsidRPr="000B6412" w14:paraId="0F039A46" w14:textId="77777777" w:rsidTr="004D301E">
        <w:trPr>
          <w:jc w:val="center"/>
        </w:trPr>
        <w:tc>
          <w:tcPr>
            <w:tcW w:w="3150" w:type="dxa"/>
          </w:tcPr>
          <w:p w14:paraId="6B3BBE60" w14:textId="213F2B94" w:rsidR="00115DE7" w:rsidRPr="000B6412" w:rsidRDefault="00115DE7" w:rsidP="00E52C57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wrote a complete sentence.</w:t>
            </w:r>
          </w:p>
        </w:tc>
        <w:tc>
          <w:tcPr>
            <w:tcW w:w="2700" w:type="dxa"/>
          </w:tcPr>
          <w:p w14:paraId="498C9FCA" w14:textId="77777777" w:rsidR="00115DE7" w:rsidRPr="00A31002" w:rsidRDefault="00115DE7" w:rsidP="00DF6775">
            <w:pPr>
              <w:rPr>
                <w:rFonts w:ascii="Times New Roman" w:hAnsi="Times New Roman" w:cs="Times New Roman"/>
              </w:rPr>
            </w:pPr>
          </w:p>
          <w:p w14:paraId="6182247F" w14:textId="77777777" w:rsidR="003B146F" w:rsidRPr="00A31002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E036315" w14:textId="725CC88C" w:rsidR="000B6412" w:rsidRPr="00A31002" w:rsidRDefault="000B6412" w:rsidP="00DF6775">
            <w:pPr>
              <w:rPr>
                <w:rFonts w:ascii="Times New Roman" w:hAnsi="Times New Roman" w:cs="Times New Roman"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</w:t>
            </w:r>
            <w:r w:rsidR="00EB2E18" w:rsidRPr="00A31002">
              <w:rPr>
                <w:rFonts w:ascii="Times New Roman" w:hAnsi="Times New Roman" w:cs="Times New Roman"/>
                <w:i/>
              </w:rPr>
              <w:t xml:space="preserve">The jubilant feeling </w:t>
            </w:r>
            <w:r w:rsidR="007972E9" w:rsidRPr="00A31002">
              <w:rPr>
                <w:rFonts w:ascii="Times New Roman" w:hAnsi="Times New Roman" w:cs="Times New Roman"/>
                <w:i/>
              </w:rPr>
              <w:t xml:space="preserve">comes from </w:t>
            </w:r>
            <w:r w:rsidR="00EB2E18" w:rsidRPr="00A31002">
              <w:rPr>
                <w:rFonts w:ascii="Times New Roman" w:hAnsi="Times New Roman" w:cs="Times New Roman"/>
                <w:i/>
              </w:rPr>
              <w:t>the orchestra.</w:t>
            </w:r>
          </w:p>
        </w:tc>
        <w:tc>
          <w:tcPr>
            <w:tcW w:w="2898" w:type="dxa"/>
          </w:tcPr>
          <w:p w14:paraId="3DFA66DD" w14:textId="77777777" w:rsidR="00D42AEB" w:rsidRPr="00A3100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32341AE1" w14:textId="77777777" w:rsidR="003B146F" w:rsidRPr="00A31002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12FD005D" w14:textId="6B68C390" w:rsidR="00115DE7" w:rsidRPr="00A31002" w:rsidRDefault="00A31002" w:rsidP="00A31002">
            <w:pPr>
              <w:rPr>
                <w:rFonts w:ascii="Times New Roman" w:hAnsi="Times New Roman" w:cs="Times New Roman"/>
                <w:i/>
              </w:rPr>
            </w:pPr>
            <w:r w:rsidRPr="00A31002">
              <w:rPr>
                <w:rFonts w:ascii="Times New Roman" w:hAnsi="Times New Roman" w:cs="Times New Roman"/>
                <w:i/>
              </w:rPr>
              <w:t xml:space="preserve">Example: The </w:t>
            </w:r>
            <w:bookmarkStart w:id="0" w:name="_GoBack"/>
            <w:bookmarkEnd w:id="0"/>
            <w:r w:rsidRPr="00A31002">
              <w:rPr>
                <w:rFonts w:ascii="Times New Roman" w:hAnsi="Times New Roman" w:cs="Times New Roman"/>
                <w:i/>
              </w:rPr>
              <w:t>orchestra.</w:t>
            </w:r>
          </w:p>
        </w:tc>
      </w:tr>
    </w:tbl>
    <w:p w14:paraId="10710F89" w14:textId="77777777" w:rsidR="001D5766" w:rsidRPr="00115DE7" w:rsidRDefault="001D5766">
      <w:pPr>
        <w:rPr>
          <w:rFonts w:ascii="Times New Roman" w:hAnsi="Times New Roman" w:cs="Times New Roman"/>
        </w:rPr>
      </w:pPr>
    </w:p>
    <w:sectPr w:rsidR="001D5766" w:rsidRPr="00115DE7" w:rsidSect="004D30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B00" w14:textId="77777777" w:rsidR="004D301E" w:rsidRDefault="004D301E" w:rsidP="002A019A">
      <w:r>
        <w:separator/>
      </w:r>
    </w:p>
  </w:endnote>
  <w:endnote w:type="continuationSeparator" w:id="0">
    <w:p w14:paraId="76D006E1" w14:textId="77777777" w:rsidR="004D301E" w:rsidRDefault="004D301E" w:rsidP="002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30E" w14:textId="0D3A7EFC" w:rsidR="004D301E" w:rsidRDefault="004D301E" w:rsidP="00115DE7">
    <w:pPr>
      <w:pStyle w:val="Footer"/>
      <w:jc w:val="center"/>
    </w:pPr>
    <w:r>
      <w:t>Arts Achieve, 2014</w:t>
    </w:r>
  </w:p>
  <w:p w14:paraId="2250B4F2" w14:textId="77777777" w:rsidR="004D301E" w:rsidRDefault="004D301E" w:rsidP="00115DE7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  <w:p w14:paraId="795439F9" w14:textId="77777777" w:rsidR="004D301E" w:rsidRDefault="004D30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6FF2" w14:textId="77777777" w:rsidR="004D301E" w:rsidRDefault="004D301E" w:rsidP="002A019A">
      <w:r>
        <w:separator/>
      </w:r>
    </w:p>
  </w:footnote>
  <w:footnote w:type="continuationSeparator" w:id="0">
    <w:p w14:paraId="13A75AFC" w14:textId="77777777" w:rsidR="004D301E" w:rsidRDefault="004D301E" w:rsidP="002A0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6715" w14:textId="6F28661E" w:rsidR="004D301E" w:rsidRPr="00115DE7" w:rsidRDefault="004D301E" w:rsidP="00115D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Instrumentation Sentence</w:t>
    </w:r>
    <w:r w:rsidRPr="00115DE7">
      <w:rPr>
        <w:rFonts w:ascii="Times New Roman" w:hAnsi="Times New Roman" w:cs="Times New Roman"/>
        <w:b/>
        <w:sz w:val="28"/>
        <w:szCs w:val="28"/>
      </w:rPr>
      <w:t xml:space="preserve"> Template and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68"/>
    <w:multiLevelType w:val="hybridMultilevel"/>
    <w:tmpl w:val="5DE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763"/>
    <w:multiLevelType w:val="hybridMultilevel"/>
    <w:tmpl w:val="2EE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31E"/>
    <w:multiLevelType w:val="hybridMultilevel"/>
    <w:tmpl w:val="DAF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41"/>
    <w:multiLevelType w:val="hybridMultilevel"/>
    <w:tmpl w:val="526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00"/>
    <w:multiLevelType w:val="hybridMultilevel"/>
    <w:tmpl w:val="E02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41D4"/>
    <w:multiLevelType w:val="hybridMultilevel"/>
    <w:tmpl w:val="25C8C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8EB"/>
    <w:multiLevelType w:val="hybridMultilevel"/>
    <w:tmpl w:val="F8C2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50043"/>
    <w:multiLevelType w:val="hybridMultilevel"/>
    <w:tmpl w:val="89F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020E18"/>
    <w:rsid w:val="000B6412"/>
    <w:rsid w:val="000D0F26"/>
    <w:rsid w:val="000D17C0"/>
    <w:rsid w:val="001025B9"/>
    <w:rsid w:val="00115DE7"/>
    <w:rsid w:val="001A6B7F"/>
    <w:rsid w:val="001D5766"/>
    <w:rsid w:val="0021247E"/>
    <w:rsid w:val="00256560"/>
    <w:rsid w:val="002A019A"/>
    <w:rsid w:val="003B146F"/>
    <w:rsid w:val="004276C1"/>
    <w:rsid w:val="004359D1"/>
    <w:rsid w:val="004D301E"/>
    <w:rsid w:val="00500FCD"/>
    <w:rsid w:val="00603B61"/>
    <w:rsid w:val="00701B7B"/>
    <w:rsid w:val="007972E9"/>
    <w:rsid w:val="007A00A5"/>
    <w:rsid w:val="007E7947"/>
    <w:rsid w:val="007F115C"/>
    <w:rsid w:val="007F5253"/>
    <w:rsid w:val="008269E7"/>
    <w:rsid w:val="00877D92"/>
    <w:rsid w:val="008D037A"/>
    <w:rsid w:val="00907DF0"/>
    <w:rsid w:val="00970499"/>
    <w:rsid w:val="009739DE"/>
    <w:rsid w:val="009A39B4"/>
    <w:rsid w:val="009D5B6F"/>
    <w:rsid w:val="00A31002"/>
    <w:rsid w:val="00AB5A7F"/>
    <w:rsid w:val="00B97FB4"/>
    <w:rsid w:val="00BE0345"/>
    <w:rsid w:val="00BF551C"/>
    <w:rsid w:val="00C75BC1"/>
    <w:rsid w:val="00C93E5D"/>
    <w:rsid w:val="00C95CD4"/>
    <w:rsid w:val="00CB224E"/>
    <w:rsid w:val="00D37D3B"/>
    <w:rsid w:val="00D42AEB"/>
    <w:rsid w:val="00D7515E"/>
    <w:rsid w:val="00D86A75"/>
    <w:rsid w:val="00DA38A2"/>
    <w:rsid w:val="00DF1713"/>
    <w:rsid w:val="00DF6775"/>
    <w:rsid w:val="00E2012E"/>
    <w:rsid w:val="00E375C0"/>
    <w:rsid w:val="00E52C57"/>
    <w:rsid w:val="00E536DD"/>
    <w:rsid w:val="00E62409"/>
    <w:rsid w:val="00EB2E18"/>
    <w:rsid w:val="00ED06B5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9</cp:revision>
  <dcterms:created xsi:type="dcterms:W3CDTF">2014-05-20T14:49:00Z</dcterms:created>
  <dcterms:modified xsi:type="dcterms:W3CDTF">2014-05-23T15:47:00Z</dcterms:modified>
</cp:coreProperties>
</file>